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B4D9" w14:textId="77777777" w:rsidR="00752CB4" w:rsidRDefault="00752CB4" w:rsidP="00752CB4">
      <w:pPr>
        <w:widowControl w:val="0"/>
        <w:autoSpaceDE w:val="0"/>
        <w:autoSpaceDN w:val="0"/>
        <w:adjustRightInd w:val="0"/>
      </w:pPr>
    </w:p>
    <w:p w14:paraId="507FADEA" w14:textId="77777777" w:rsidR="00752CB4" w:rsidRDefault="00752CB4" w:rsidP="00752CB4">
      <w:pPr>
        <w:widowControl w:val="0"/>
        <w:autoSpaceDE w:val="0"/>
        <w:autoSpaceDN w:val="0"/>
        <w:adjustRightInd w:val="0"/>
        <w:jc w:val="center"/>
      </w:pPr>
      <w:r>
        <w:rPr>
          <w:b/>
          <w:bCs/>
        </w:rPr>
        <w:t>Job Description</w:t>
      </w:r>
    </w:p>
    <w:p w14:paraId="4D3FD5FB" w14:textId="77777777" w:rsidR="00752CB4" w:rsidRDefault="00752CB4" w:rsidP="00752CB4">
      <w:pPr>
        <w:widowControl w:val="0"/>
        <w:autoSpaceDE w:val="0"/>
        <w:autoSpaceDN w:val="0"/>
        <w:adjustRightInd w:val="0"/>
      </w:pPr>
    </w:p>
    <w:p w14:paraId="2500CE35" w14:textId="77777777" w:rsidR="00752CB4" w:rsidRDefault="00752CB4" w:rsidP="00752CB4">
      <w:pPr>
        <w:widowControl w:val="0"/>
        <w:autoSpaceDE w:val="0"/>
        <w:autoSpaceDN w:val="0"/>
        <w:adjustRightInd w:val="0"/>
        <w:rPr>
          <w:b/>
          <w:bCs/>
        </w:rPr>
      </w:pPr>
      <w:r>
        <w:rPr>
          <w:b/>
          <w:bCs/>
        </w:rPr>
        <w:t xml:space="preserve">Job Title: </w:t>
      </w:r>
      <w:r w:rsidR="00923B47">
        <w:rPr>
          <w:b/>
          <w:bCs/>
        </w:rPr>
        <w:t xml:space="preserve"> </w:t>
      </w:r>
      <w:r w:rsidR="00E0462C">
        <w:rPr>
          <w:b/>
          <w:bCs/>
        </w:rPr>
        <w:t>Job Placement Specialist</w:t>
      </w:r>
      <w:r w:rsidR="00B16C45">
        <w:rPr>
          <w:b/>
          <w:bCs/>
        </w:rPr>
        <w:t>/Case Manager</w:t>
      </w:r>
    </w:p>
    <w:p w14:paraId="2AF3A0CB" w14:textId="77777777" w:rsidR="00FC1ABE" w:rsidRDefault="00752CB4" w:rsidP="00923B47">
      <w:pPr>
        <w:widowControl w:val="0"/>
        <w:autoSpaceDE w:val="0"/>
        <w:autoSpaceDN w:val="0"/>
        <w:adjustRightInd w:val="0"/>
        <w:rPr>
          <w:b/>
          <w:bCs/>
        </w:rPr>
      </w:pPr>
      <w:r>
        <w:rPr>
          <w:b/>
          <w:bCs/>
        </w:rPr>
        <w:t xml:space="preserve">Reports To:  </w:t>
      </w:r>
      <w:r w:rsidR="00E0462C">
        <w:rPr>
          <w:b/>
          <w:bCs/>
        </w:rPr>
        <w:t>VP of Programs</w:t>
      </w:r>
    </w:p>
    <w:p w14:paraId="5F6C67E8" w14:textId="77777777" w:rsidR="00923B47" w:rsidRDefault="00923B47" w:rsidP="00923B47">
      <w:pPr>
        <w:widowControl w:val="0"/>
        <w:autoSpaceDE w:val="0"/>
        <w:autoSpaceDN w:val="0"/>
        <w:adjustRightInd w:val="0"/>
        <w:rPr>
          <w:sz w:val="22"/>
          <w:szCs w:val="22"/>
        </w:rPr>
      </w:pPr>
      <w:r>
        <w:rPr>
          <w:b/>
          <w:bCs/>
        </w:rPr>
        <w:t>Department:  Rehabilitation</w:t>
      </w:r>
    </w:p>
    <w:p w14:paraId="5CDB1927" w14:textId="77777777" w:rsidR="00752CB4" w:rsidRDefault="00752CB4" w:rsidP="00752CB4">
      <w:pPr>
        <w:widowControl w:val="0"/>
        <w:autoSpaceDE w:val="0"/>
        <w:autoSpaceDN w:val="0"/>
        <w:adjustRightInd w:val="0"/>
        <w:rPr>
          <w:sz w:val="22"/>
          <w:szCs w:val="22"/>
        </w:rPr>
      </w:pPr>
      <w:r>
        <w:rPr>
          <w:b/>
          <w:bCs/>
        </w:rPr>
        <w:t xml:space="preserve">FLSA Status:  </w:t>
      </w:r>
      <w:r w:rsidR="00923B47">
        <w:rPr>
          <w:b/>
          <w:bCs/>
        </w:rPr>
        <w:t>Exempt</w:t>
      </w:r>
      <w:r w:rsidR="00923B47">
        <w:rPr>
          <w:b/>
          <w:bCs/>
        </w:rPr>
        <w:tab/>
      </w:r>
      <w:r w:rsidR="00923B47">
        <w:rPr>
          <w:b/>
          <w:bCs/>
        </w:rPr>
        <w:tab/>
      </w:r>
      <w:r w:rsidR="00923B47">
        <w:rPr>
          <w:b/>
          <w:bCs/>
        </w:rPr>
        <w:tab/>
      </w:r>
      <w:r w:rsidR="00923B47">
        <w:rPr>
          <w:b/>
          <w:bCs/>
        </w:rPr>
        <w:tab/>
      </w:r>
      <w:r>
        <w:rPr>
          <w:b/>
          <w:bCs/>
        </w:rPr>
        <w:t xml:space="preserve">Location:  </w:t>
      </w:r>
      <w:r w:rsidRPr="00923B47">
        <w:rPr>
          <w:b/>
          <w:sz w:val="22"/>
          <w:szCs w:val="22"/>
        </w:rPr>
        <w:t>Ft Lauderdale</w:t>
      </w:r>
    </w:p>
    <w:p w14:paraId="5C60E042" w14:textId="77777777" w:rsidR="00752CB4" w:rsidRDefault="00752CB4" w:rsidP="00752CB4">
      <w:pPr>
        <w:widowControl w:val="0"/>
        <w:autoSpaceDE w:val="0"/>
        <w:autoSpaceDN w:val="0"/>
        <w:adjustRightInd w:val="0"/>
        <w:rPr>
          <w:b/>
          <w:bCs/>
        </w:rPr>
      </w:pPr>
    </w:p>
    <w:p w14:paraId="0B881DD2" w14:textId="77777777" w:rsidR="00752CB4" w:rsidRDefault="00752CB4" w:rsidP="00752CB4">
      <w:pPr>
        <w:widowControl w:val="0"/>
        <w:autoSpaceDE w:val="0"/>
        <w:autoSpaceDN w:val="0"/>
        <w:adjustRightInd w:val="0"/>
        <w:rPr>
          <w:sz w:val="22"/>
          <w:szCs w:val="22"/>
        </w:rPr>
      </w:pPr>
    </w:p>
    <w:p w14:paraId="7FECAC98" w14:textId="77777777" w:rsidR="00752CB4" w:rsidRDefault="00752CB4" w:rsidP="00752CB4">
      <w:pPr>
        <w:widowControl w:val="0"/>
        <w:autoSpaceDE w:val="0"/>
        <w:autoSpaceDN w:val="0"/>
        <w:adjustRightInd w:val="0"/>
        <w:rPr>
          <w:sz w:val="22"/>
          <w:szCs w:val="22"/>
        </w:rPr>
      </w:pPr>
      <w:r>
        <w:rPr>
          <w:b/>
          <w:bCs/>
        </w:rPr>
        <w:t xml:space="preserve">Summary:  </w:t>
      </w:r>
      <w:r w:rsidR="00E0462C">
        <w:rPr>
          <w:sz w:val="22"/>
          <w:szCs w:val="22"/>
        </w:rPr>
        <w:t xml:space="preserve">Matches </w:t>
      </w:r>
      <w:r w:rsidR="00923B47">
        <w:rPr>
          <w:sz w:val="22"/>
          <w:szCs w:val="22"/>
        </w:rPr>
        <w:t>Lighthouse clients who are blind or visually impaired</w:t>
      </w:r>
      <w:r w:rsidR="00E0462C">
        <w:rPr>
          <w:sz w:val="22"/>
          <w:szCs w:val="22"/>
        </w:rPr>
        <w:t xml:space="preserve"> with appropriate job placements. </w:t>
      </w:r>
    </w:p>
    <w:p w14:paraId="35A642F9" w14:textId="77777777" w:rsidR="00752CB4" w:rsidRDefault="00752CB4" w:rsidP="00752CB4">
      <w:pPr>
        <w:widowControl w:val="0"/>
        <w:autoSpaceDE w:val="0"/>
        <w:autoSpaceDN w:val="0"/>
        <w:adjustRightInd w:val="0"/>
        <w:rPr>
          <w:sz w:val="22"/>
          <w:szCs w:val="22"/>
        </w:rPr>
      </w:pPr>
    </w:p>
    <w:p w14:paraId="466418C2" w14:textId="77777777" w:rsidR="00752CB4" w:rsidRDefault="00752CB4" w:rsidP="00752CB4">
      <w:pPr>
        <w:widowControl w:val="0"/>
        <w:autoSpaceDE w:val="0"/>
        <w:autoSpaceDN w:val="0"/>
        <w:adjustRightInd w:val="0"/>
        <w:rPr>
          <w:sz w:val="22"/>
          <w:szCs w:val="22"/>
        </w:rPr>
      </w:pPr>
      <w:r>
        <w:rPr>
          <w:b/>
          <w:bCs/>
        </w:rPr>
        <w:t xml:space="preserve">Essential Duties and Responsibilities </w:t>
      </w:r>
      <w:r>
        <w:rPr>
          <w:sz w:val="22"/>
          <w:szCs w:val="22"/>
        </w:rPr>
        <w:t xml:space="preserve">include the following.  Other duties may be assigned.  </w:t>
      </w:r>
    </w:p>
    <w:p w14:paraId="09169D33" w14:textId="77777777" w:rsidR="00D41CAA" w:rsidRDefault="00D41CAA"/>
    <w:p w14:paraId="43997562" w14:textId="77777777" w:rsidR="00E0462C" w:rsidRDefault="00E0462C" w:rsidP="00E0462C">
      <w:pPr>
        <w:numPr>
          <w:ilvl w:val="0"/>
          <w:numId w:val="1"/>
        </w:numPr>
      </w:pPr>
      <w:r w:rsidRPr="00E0462C">
        <w:t xml:space="preserve">Build relationships with community partners to develop meaningful work internships and job placements based on individualized client goals. </w:t>
      </w:r>
      <w:r w:rsidR="00C02EF2">
        <w:t xml:space="preserve">Including remote and work from home jobs. </w:t>
      </w:r>
    </w:p>
    <w:p w14:paraId="713911DB" w14:textId="77777777" w:rsidR="00E0462C" w:rsidRDefault="00E0462C" w:rsidP="00E0462C">
      <w:pPr>
        <w:ind w:left="720"/>
      </w:pPr>
    </w:p>
    <w:p w14:paraId="356EF5EC" w14:textId="77777777" w:rsidR="008B3D01" w:rsidRDefault="008B3D01" w:rsidP="00B74BE9">
      <w:pPr>
        <w:numPr>
          <w:ilvl w:val="0"/>
          <w:numId w:val="1"/>
        </w:numPr>
      </w:pPr>
      <w:r>
        <w:t>Assess and evaluate active clients and review their individualized training program throughout their participation in Lighthouse programs.</w:t>
      </w:r>
    </w:p>
    <w:p w14:paraId="7CDD1FD8" w14:textId="77777777" w:rsidR="008B3D01" w:rsidRDefault="008B3D01"/>
    <w:p w14:paraId="4A1B9BC0" w14:textId="77777777" w:rsidR="008B3D01" w:rsidRDefault="00FC1ABE" w:rsidP="00B74BE9">
      <w:pPr>
        <w:numPr>
          <w:ilvl w:val="0"/>
          <w:numId w:val="1"/>
        </w:numPr>
      </w:pPr>
      <w:r>
        <w:t>Coordinate</w:t>
      </w:r>
      <w:r w:rsidR="008B3D01">
        <w:t xml:space="preserve"> services so that clients achieve their individualized goals consistent with the mission of the Lighthouse of Broward.</w:t>
      </w:r>
    </w:p>
    <w:p w14:paraId="2032FF60" w14:textId="77777777" w:rsidR="008B3D01" w:rsidRDefault="008B3D01"/>
    <w:p w14:paraId="5F7BCB8F" w14:textId="77777777" w:rsidR="008B3D01" w:rsidRDefault="008B3D01" w:rsidP="00B74BE9">
      <w:pPr>
        <w:numPr>
          <w:ilvl w:val="0"/>
          <w:numId w:val="1"/>
        </w:numPr>
      </w:pPr>
      <w:r>
        <w:t>Identify barriers to a client’s attaining goals and work with staff and other resources to remove those barriers.</w:t>
      </w:r>
    </w:p>
    <w:p w14:paraId="2B3D03F1" w14:textId="77777777" w:rsidR="00E0462C" w:rsidRDefault="00E0462C" w:rsidP="00E0462C">
      <w:pPr>
        <w:pStyle w:val="ListParagraph"/>
      </w:pPr>
    </w:p>
    <w:p w14:paraId="5ECD09F8" w14:textId="77777777" w:rsidR="00E0462C" w:rsidRDefault="00E0462C" w:rsidP="00B74BE9">
      <w:pPr>
        <w:numPr>
          <w:ilvl w:val="0"/>
          <w:numId w:val="1"/>
        </w:numPr>
      </w:pPr>
      <w:r>
        <w:t xml:space="preserve">Identify barriers in potential work placements and work with Lighthouse of Broward team to create solutions to overcome any potential obstacles. </w:t>
      </w:r>
    </w:p>
    <w:p w14:paraId="7B044BA0" w14:textId="77777777" w:rsidR="00E0462C" w:rsidRDefault="00E0462C" w:rsidP="00E0462C">
      <w:pPr>
        <w:pStyle w:val="ListParagraph"/>
      </w:pPr>
    </w:p>
    <w:p w14:paraId="6ED645D6" w14:textId="77777777" w:rsidR="00E0462C" w:rsidRDefault="00E0462C" w:rsidP="00B74BE9">
      <w:pPr>
        <w:numPr>
          <w:ilvl w:val="0"/>
          <w:numId w:val="1"/>
        </w:numPr>
      </w:pPr>
      <w:r>
        <w:t xml:space="preserve">Educate businesses on the benefits of hiring people who are visually impaired including ADA small Business Tax Credit and WOTC. </w:t>
      </w:r>
    </w:p>
    <w:p w14:paraId="2D4227BE" w14:textId="77777777" w:rsidR="00B74BE9" w:rsidRDefault="00B74BE9"/>
    <w:p w14:paraId="5DFB6762" w14:textId="77777777" w:rsidR="00B74BE9" w:rsidRDefault="00B74BE9" w:rsidP="00B74BE9">
      <w:pPr>
        <w:numPr>
          <w:ilvl w:val="0"/>
          <w:numId w:val="1"/>
        </w:numPr>
      </w:pPr>
      <w:r w:rsidRPr="00B74BE9">
        <w:t>Make appropriate referrals to other organizations and agencies. Work with Workforce Solutions and external job placement specialists to prepare clients for post training placement.</w:t>
      </w:r>
    </w:p>
    <w:p w14:paraId="10B9FFC2" w14:textId="77777777" w:rsidR="00B74BE9" w:rsidRDefault="00B74BE9" w:rsidP="00B74BE9">
      <w:pPr>
        <w:pStyle w:val="ListParagraph"/>
      </w:pPr>
    </w:p>
    <w:p w14:paraId="4A957132" w14:textId="77777777" w:rsidR="00B74BE9" w:rsidRPr="00B74BE9" w:rsidRDefault="00FC1ABE" w:rsidP="00B74BE9">
      <w:pPr>
        <w:numPr>
          <w:ilvl w:val="0"/>
          <w:numId w:val="1"/>
        </w:numPr>
      </w:pPr>
      <w:r>
        <w:t xml:space="preserve">Assist </w:t>
      </w:r>
      <w:r w:rsidR="00E0462C">
        <w:t>Ready to Work LHOB team</w:t>
      </w:r>
      <w:r>
        <w:t xml:space="preserve"> in s</w:t>
      </w:r>
      <w:r w:rsidR="00B74BE9">
        <w:t>et</w:t>
      </w:r>
      <w:r>
        <w:t>ting</w:t>
      </w:r>
      <w:r w:rsidR="00B74BE9">
        <w:t xml:space="preserve"> goals for the Job Readiness</w:t>
      </w:r>
      <w:r w:rsidR="00F02CFE">
        <w:t>/VR</w:t>
      </w:r>
      <w:r w:rsidR="00B74BE9">
        <w:t xml:space="preserve"> Team. </w:t>
      </w:r>
    </w:p>
    <w:p w14:paraId="62245C16" w14:textId="77777777" w:rsidR="00B74BE9" w:rsidRDefault="00B74BE9"/>
    <w:p w14:paraId="27ED986D" w14:textId="77777777" w:rsidR="00381783" w:rsidRDefault="00381783" w:rsidP="00B74BE9">
      <w:pPr>
        <w:numPr>
          <w:ilvl w:val="0"/>
          <w:numId w:val="1"/>
        </w:numPr>
      </w:pPr>
      <w:r>
        <w:t>Write case notes and reports according to schedule of funders or agency programs.</w:t>
      </w:r>
    </w:p>
    <w:p w14:paraId="60FD5EAB" w14:textId="77777777" w:rsidR="00E0462C" w:rsidRDefault="00E0462C" w:rsidP="00E0462C">
      <w:pPr>
        <w:pStyle w:val="ListParagraph"/>
      </w:pPr>
    </w:p>
    <w:p w14:paraId="7325B47D" w14:textId="77777777" w:rsidR="00752CB4" w:rsidRDefault="00752CB4"/>
    <w:p w14:paraId="088A0E9C" w14:textId="77777777" w:rsidR="00752CB4" w:rsidRDefault="00752CB4" w:rsidP="00752CB4">
      <w:pPr>
        <w:widowControl w:val="0"/>
        <w:autoSpaceDE w:val="0"/>
        <w:autoSpaceDN w:val="0"/>
        <w:adjustRightInd w:val="0"/>
        <w:rPr>
          <w:sz w:val="22"/>
          <w:szCs w:val="22"/>
        </w:rPr>
      </w:pPr>
      <w:r>
        <w:rPr>
          <w:b/>
          <w:bCs/>
        </w:rPr>
        <w:t>Qualifications:</w:t>
      </w:r>
    </w:p>
    <w:p w14:paraId="335F1911"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25162F6" w14:textId="77777777" w:rsidR="00752CB4" w:rsidRDefault="00752CB4"/>
    <w:p w14:paraId="674E63A3" w14:textId="77777777" w:rsidR="00752CB4" w:rsidRDefault="00752CB4" w:rsidP="00752CB4">
      <w:pPr>
        <w:widowControl w:val="0"/>
        <w:autoSpaceDE w:val="0"/>
        <w:autoSpaceDN w:val="0"/>
        <w:adjustRightInd w:val="0"/>
        <w:rPr>
          <w:sz w:val="22"/>
          <w:szCs w:val="22"/>
        </w:rPr>
      </w:pPr>
      <w:r>
        <w:rPr>
          <w:b/>
          <w:bCs/>
        </w:rPr>
        <w:lastRenderedPageBreak/>
        <w:t>Education/Experience:</w:t>
      </w:r>
    </w:p>
    <w:p w14:paraId="4551501D" w14:textId="77777777" w:rsidR="00752CB4" w:rsidRDefault="00381783">
      <w:r>
        <w:t xml:space="preserve">A </w:t>
      </w:r>
      <w:r w:rsidR="00A76739">
        <w:t xml:space="preserve">minimum </w:t>
      </w:r>
      <w:r>
        <w:t>Bachelor’s Degree in Social Work, Rehabilitation Counseling</w:t>
      </w:r>
      <w:r w:rsidR="00E0462C">
        <w:t>, Special Education, Educator of the Visually Impaired,</w:t>
      </w:r>
      <w:r>
        <w:t xml:space="preserve"> or similarly related helping profession is required, with the ability and training to provide coordination, supervisory and administrative services.  A minimum of two years successful experience in </w:t>
      </w:r>
      <w:r w:rsidR="00C3562A">
        <w:t>job placement of people with disabilities</w:t>
      </w:r>
      <w:r w:rsidR="00A76739">
        <w:t xml:space="preserve"> or other social service preferred</w:t>
      </w:r>
      <w:r>
        <w:t>.</w:t>
      </w:r>
    </w:p>
    <w:p w14:paraId="5B7B3197" w14:textId="77777777" w:rsidR="00752CB4" w:rsidRDefault="00752CB4"/>
    <w:p w14:paraId="202A4B85"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Language Ability:</w:t>
      </w:r>
    </w:p>
    <w:p w14:paraId="119FE2BE"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Ability to read and comprehend simple instructions, short correspondence, and memos.  Ability to effectively present information in one-on-one and small group situations to customers, clients, and other employees of the organization.</w:t>
      </w:r>
    </w:p>
    <w:p w14:paraId="3DCA5A0E" w14:textId="77777777" w:rsidR="00381783" w:rsidRPr="00321B7E" w:rsidRDefault="00321B7E" w:rsidP="00381783">
      <w:pPr>
        <w:widowControl w:val="0"/>
        <w:autoSpaceDE w:val="0"/>
        <w:autoSpaceDN w:val="0"/>
        <w:adjustRightInd w:val="0"/>
        <w:jc w:val="both"/>
        <w:rPr>
          <w:b/>
          <w:sz w:val="22"/>
          <w:szCs w:val="22"/>
        </w:rPr>
      </w:pPr>
      <w:r w:rsidRPr="00321B7E">
        <w:rPr>
          <w:b/>
          <w:sz w:val="22"/>
          <w:szCs w:val="22"/>
        </w:rPr>
        <w:t xml:space="preserve">Bilingual in Spanish </w:t>
      </w:r>
      <w:r>
        <w:rPr>
          <w:b/>
          <w:sz w:val="22"/>
          <w:szCs w:val="22"/>
        </w:rPr>
        <w:t>and/</w:t>
      </w:r>
      <w:r w:rsidRPr="00321B7E">
        <w:rPr>
          <w:b/>
          <w:sz w:val="22"/>
          <w:szCs w:val="22"/>
        </w:rPr>
        <w:t>or Creole</w:t>
      </w:r>
      <w:r w:rsidR="00C3562A">
        <w:rPr>
          <w:b/>
          <w:sz w:val="22"/>
          <w:szCs w:val="22"/>
        </w:rPr>
        <w:t xml:space="preserve"> Preferred</w:t>
      </w:r>
      <w:r w:rsidRPr="00321B7E">
        <w:rPr>
          <w:b/>
          <w:sz w:val="22"/>
          <w:szCs w:val="22"/>
        </w:rPr>
        <w:t>.</w:t>
      </w:r>
    </w:p>
    <w:p w14:paraId="16EDAC6C" w14:textId="77777777" w:rsidR="00321B7E" w:rsidRDefault="00321B7E" w:rsidP="00381783">
      <w:pPr>
        <w:widowControl w:val="0"/>
        <w:autoSpaceDE w:val="0"/>
        <w:autoSpaceDN w:val="0"/>
        <w:adjustRightInd w:val="0"/>
        <w:jc w:val="both"/>
        <w:rPr>
          <w:b/>
          <w:bCs/>
          <w:sz w:val="22"/>
          <w:szCs w:val="22"/>
        </w:rPr>
      </w:pPr>
    </w:p>
    <w:p w14:paraId="36FC5CD6"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Math Ability:</w:t>
      </w:r>
    </w:p>
    <w:p w14:paraId="0A826107" w14:textId="77777777" w:rsidR="00381783" w:rsidRDefault="00381783" w:rsidP="00381783">
      <w:pPr>
        <w:widowControl w:val="0"/>
        <w:autoSpaceDE w:val="0"/>
        <w:autoSpaceDN w:val="0"/>
        <w:adjustRightInd w:val="0"/>
        <w:jc w:val="both"/>
        <w:rPr>
          <w:sz w:val="22"/>
          <w:szCs w:val="22"/>
        </w:rPr>
      </w:pPr>
      <w:r w:rsidRPr="00507C19">
        <w:rPr>
          <w:sz w:val="22"/>
          <w:szCs w:val="22"/>
        </w:rPr>
        <w:t xml:space="preserve">Ability to add, subtract, multiply, and divide in all units of measure, using whole numbers, common fractions, and decimals. </w:t>
      </w:r>
    </w:p>
    <w:p w14:paraId="46D0F081" w14:textId="77777777" w:rsidR="00381783" w:rsidRPr="00507C19" w:rsidRDefault="00381783" w:rsidP="00381783">
      <w:pPr>
        <w:widowControl w:val="0"/>
        <w:autoSpaceDE w:val="0"/>
        <w:autoSpaceDN w:val="0"/>
        <w:adjustRightInd w:val="0"/>
        <w:jc w:val="both"/>
        <w:rPr>
          <w:sz w:val="22"/>
          <w:szCs w:val="22"/>
        </w:rPr>
      </w:pPr>
    </w:p>
    <w:p w14:paraId="58A77016"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 xml:space="preserve">Reasoning Ability: </w:t>
      </w:r>
    </w:p>
    <w:p w14:paraId="2A83D30F"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Ability to apply common sense understanding to carry out detailed but uninvolved written or oral instructions. Ability to deal with problems involving a few concrete variables in standardized situations.</w:t>
      </w:r>
    </w:p>
    <w:p w14:paraId="1E44C2D7" w14:textId="77777777" w:rsidR="00381783" w:rsidRPr="00507C19" w:rsidRDefault="00381783" w:rsidP="00381783">
      <w:pPr>
        <w:widowControl w:val="0"/>
        <w:autoSpaceDE w:val="0"/>
        <w:autoSpaceDN w:val="0"/>
        <w:adjustRightInd w:val="0"/>
        <w:jc w:val="both"/>
        <w:rPr>
          <w:sz w:val="22"/>
          <w:szCs w:val="22"/>
        </w:rPr>
      </w:pPr>
    </w:p>
    <w:p w14:paraId="4EF36428"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 xml:space="preserve">Computer Skills: </w:t>
      </w:r>
    </w:p>
    <w:p w14:paraId="6A563941"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 xml:space="preserve">To perform this job successfully, an individual should have knowledge of </w:t>
      </w:r>
      <w:r>
        <w:rPr>
          <w:sz w:val="22"/>
          <w:szCs w:val="22"/>
        </w:rPr>
        <w:t xml:space="preserve">basic Microsoft </w:t>
      </w:r>
      <w:r w:rsidRPr="00507C19">
        <w:rPr>
          <w:sz w:val="22"/>
          <w:szCs w:val="22"/>
        </w:rPr>
        <w:t>Word</w:t>
      </w:r>
      <w:r w:rsidR="003F4359">
        <w:rPr>
          <w:sz w:val="22"/>
          <w:szCs w:val="22"/>
        </w:rPr>
        <w:t xml:space="preserve"> and Excel and email/Internet software</w:t>
      </w:r>
      <w:r w:rsidR="008B3D01">
        <w:rPr>
          <w:sz w:val="22"/>
          <w:szCs w:val="22"/>
        </w:rPr>
        <w:t xml:space="preserve"> and know or learn Lighthouse client database and the Division of Blind Services client database (AWARE)</w:t>
      </w:r>
      <w:r>
        <w:rPr>
          <w:sz w:val="22"/>
          <w:szCs w:val="22"/>
        </w:rPr>
        <w:t>.</w:t>
      </w:r>
      <w:r w:rsidRPr="00507C19">
        <w:rPr>
          <w:sz w:val="22"/>
          <w:szCs w:val="22"/>
        </w:rPr>
        <w:t xml:space="preserve"> </w:t>
      </w:r>
    </w:p>
    <w:p w14:paraId="08DF73F1" w14:textId="77777777" w:rsidR="00381783" w:rsidRPr="00507C19" w:rsidRDefault="00381783" w:rsidP="00381783">
      <w:pPr>
        <w:widowControl w:val="0"/>
        <w:autoSpaceDE w:val="0"/>
        <w:autoSpaceDN w:val="0"/>
        <w:adjustRightInd w:val="0"/>
        <w:jc w:val="both"/>
        <w:rPr>
          <w:sz w:val="22"/>
          <w:szCs w:val="22"/>
        </w:rPr>
      </w:pPr>
    </w:p>
    <w:p w14:paraId="7F6FABA7"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 xml:space="preserve">Certificates and Licenses: </w:t>
      </w:r>
    </w:p>
    <w:p w14:paraId="7A193454" w14:textId="77777777" w:rsidR="00381783" w:rsidRPr="00507C19" w:rsidRDefault="00C3562A" w:rsidP="00381783">
      <w:pPr>
        <w:widowControl w:val="0"/>
        <w:autoSpaceDE w:val="0"/>
        <w:autoSpaceDN w:val="0"/>
        <w:adjustRightInd w:val="0"/>
        <w:jc w:val="both"/>
        <w:rPr>
          <w:sz w:val="22"/>
          <w:szCs w:val="22"/>
        </w:rPr>
      </w:pPr>
      <w:r>
        <w:rPr>
          <w:sz w:val="22"/>
          <w:szCs w:val="22"/>
        </w:rPr>
        <w:t xml:space="preserve">Preferred </w:t>
      </w:r>
      <w:r w:rsidR="00B74BE9" w:rsidRPr="00B74BE9">
        <w:rPr>
          <w:sz w:val="22"/>
          <w:szCs w:val="22"/>
        </w:rPr>
        <w:t>Commission on Rehabilitation Counselor Certification</w:t>
      </w:r>
      <w:r w:rsidR="00B74BE9">
        <w:rPr>
          <w:sz w:val="22"/>
          <w:szCs w:val="22"/>
        </w:rPr>
        <w:t xml:space="preserve"> or ACVREP Certified Vision </w:t>
      </w:r>
      <w:r w:rsidR="00321B7E">
        <w:rPr>
          <w:sz w:val="22"/>
          <w:szCs w:val="22"/>
        </w:rPr>
        <w:t>Rehabilitation</w:t>
      </w:r>
      <w:r w:rsidR="00B74BE9">
        <w:rPr>
          <w:sz w:val="22"/>
          <w:szCs w:val="22"/>
        </w:rPr>
        <w:t xml:space="preserve"> Counselor. </w:t>
      </w:r>
    </w:p>
    <w:p w14:paraId="33F974BA"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 xml:space="preserve">Supervisory Responsibilities: </w:t>
      </w:r>
    </w:p>
    <w:p w14:paraId="03FFC0F1" w14:textId="77777777" w:rsidR="00381783" w:rsidRPr="00507C19" w:rsidRDefault="00321B7E" w:rsidP="00B74BE9">
      <w:pPr>
        <w:widowControl w:val="0"/>
        <w:autoSpaceDE w:val="0"/>
        <w:autoSpaceDN w:val="0"/>
        <w:adjustRightInd w:val="0"/>
        <w:jc w:val="both"/>
        <w:rPr>
          <w:sz w:val="22"/>
          <w:szCs w:val="22"/>
        </w:rPr>
      </w:pPr>
      <w:r>
        <w:rPr>
          <w:sz w:val="22"/>
          <w:szCs w:val="22"/>
        </w:rPr>
        <w:t>None.</w:t>
      </w:r>
    </w:p>
    <w:p w14:paraId="059987F7" w14:textId="77777777" w:rsidR="00381783" w:rsidRPr="00507C19" w:rsidRDefault="00381783" w:rsidP="00381783">
      <w:pPr>
        <w:widowControl w:val="0"/>
        <w:autoSpaceDE w:val="0"/>
        <w:autoSpaceDN w:val="0"/>
        <w:adjustRightInd w:val="0"/>
        <w:jc w:val="both"/>
        <w:rPr>
          <w:sz w:val="22"/>
          <w:szCs w:val="22"/>
        </w:rPr>
      </w:pPr>
    </w:p>
    <w:p w14:paraId="6E01BADC"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Work Environment:</w:t>
      </w:r>
    </w:p>
    <w:p w14:paraId="536A8999"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392DA034" w14:textId="77777777" w:rsidR="00381783" w:rsidRPr="00507C19" w:rsidRDefault="00381783" w:rsidP="00381783">
      <w:pPr>
        <w:widowControl w:val="0"/>
        <w:autoSpaceDE w:val="0"/>
        <w:autoSpaceDN w:val="0"/>
        <w:adjustRightInd w:val="0"/>
        <w:jc w:val="both"/>
        <w:rPr>
          <w:sz w:val="22"/>
          <w:szCs w:val="22"/>
        </w:rPr>
      </w:pPr>
    </w:p>
    <w:p w14:paraId="2667BAC4"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The noise level in the work environment is usually moderate.</w:t>
      </w:r>
    </w:p>
    <w:p w14:paraId="7474BCCE" w14:textId="77777777" w:rsidR="00381783" w:rsidRPr="00507C19" w:rsidRDefault="00381783" w:rsidP="00381783">
      <w:pPr>
        <w:widowControl w:val="0"/>
        <w:autoSpaceDE w:val="0"/>
        <w:autoSpaceDN w:val="0"/>
        <w:adjustRightInd w:val="0"/>
        <w:jc w:val="both"/>
        <w:rPr>
          <w:sz w:val="22"/>
          <w:szCs w:val="22"/>
        </w:rPr>
      </w:pPr>
    </w:p>
    <w:p w14:paraId="3D7C0F3E" w14:textId="77777777" w:rsidR="00381783" w:rsidRPr="00507C19" w:rsidRDefault="00381783" w:rsidP="00381783">
      <w:pPr>
        <w:widowControl w:val="0"/>
        <w:autoSpaceDE w:val="0"/>
        <w:autoSpaceDN w:val="0"/>
        <w:adjustRightInd w:val="0"/>
        <w:jc w:val="both"/>
        <w:rPr>
          <w:sz w:val="22"/>
          <w:szCs w:val="22"/>
        </w:rPr>
      </w:pPr>
      <w:r w:rsidRPr="00507C19">
        <w:rPr>
          <w:b/>
          <w:bCs/>
          <w:sz w:val="22"/>
          <w:szCs w:val="22"/>
        </w:rPr>
        <w:t>Physical Demands:</w:t>
      </w:r>
    </w:p>
    <w:p w14:paraId="5B618048"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683444A" w14:textId="77777777" w:rsidR="00381783" w:rsidRPr="00507C19" w:rsidRDefault="00381783" w:rsidP="00381783">
      <w:pPr>
        <w:widowControl w:val="0"/>
        <w:autoSpaceDE w:val="0"/>
        <w:autoSpaceDN w:val="0"/>
        <w:adjustRightInd w:val="0"/>
        <w:jc w:val="both"/>
        <w:rPr>
          <w:sz w:val="22"/>
          <w:szCs w:val="22"/>
        </w:rPr>
      </w:pPr>
    </w:p>
    <w:p w14:paraId="34DFA792" w14:textId="77777777" w:rsidR="00381783" w:rsidRPr="00507C19" w:rsidRDefault="00381783" w:rsidP="00381783">
      <w:pPr>
        <w:widowControl w:val="0"/>
        <w:autoSpaceDE w:val="0"/>
        <w:autoSpaceDN w:val="0"/>
        <w:adjustRightInd w:val="0"/>
        <w:jc w:val="both"/>
        <w:rPr>
          <w:sz w:val="22"/>
          <w:szCs w:val="22"/>
        </w:rPr>
      </w:pPr>
      <w:r w:rsidRPr="00507C19">
        <w:rPr>
          <w:sz w:val="22"/>
          <w:szCs w:val="22"/>
        </w:rPr>
        <w:t>The employee must frequently lift and/or move up to 10 pounds.</w:t>
      </w:r>
      <w:r>
        <w:rPr>
          <w:sz w:val="22"/>
          <w:szCs w:val="22"/>
        </w:rPr>
        <w:t xml:space="preserve"> </w:t>
      </w:r>
      <w:r w:rsidR="003F4359">
        <w:rPr>
          <w:sz w:val="22"/>
          <w:szCs w:val="22"/>
        </w:rPr>
        <w:t>No s</w:t>
      </w:r>
      <w:r w:rsidRPr="00507C19">
        <w:rPr>
          <w:sz w:val="22"/>
          <w:szCs w:val="22"/>
        </w:rPr>
        <w:t xml:space="preserve">pecific vision abilities </w:t>
      </w:r>
      <w:r w:rsidR="003F4359">
        <w:rPr>
          <w:sz w:val="22"/>
          <w:szCs w:val="22"/>
        </w:rPr>
        <w:t xml:space="preserve">are </w:t>
      </w:r>
      <w:r w:rsidRPr="00507C19">
        <w:rPr>
          <w:sz w:val="22"/>
          <w:szCs w:val="22"/>
        </w:rPr>
        <w:t>required by this job</w:t>
      </w:r>
      <w:r w:rsidR="003F4359">
        <w:rPr>
          <w:sz w:val="22"/>
          <w:szCs w:val="22"/>
        </w:rPr>
        <w:t>.</w:t>
      </w:r>
      <w:r w:rsidRPr="00507C19">
        <w:rPr>
          <w:sz w:val="22"/>
          <w:szCs w:val="22"/>
        </w:rPr>
        <w:t xml:space="preserve"> </w:t>
      </w:r>
      <w:r w:rsidR="003F4359">
        <w:rPr>
          <w:sz w:val="22"/>
          <w:szCs w:val="22"/>
        </w:rPr>
        <w:t xml:space="preserve"> </w:t>
      </w:r>
      <w:r w:rsidRPr="00507C19">
        <w:rPr>
          <w:sz w:val="22"/>
          <w:szCs w:val="22"/>
        </w:rPr>
        <w:t xml:space="preserve">While performing the duties of this </w:t>
      </w:r>
      <w:r>
        <w:rPr>
          <w:sz w:val="22"/>
          <w:szCs w:val="22"/>
        </w:rPr>
        <w:t>j</w:t>
      </w:r>
      <w:r w:rsidRPr="00507C19">
        <w:rPr>
          <w:sz w:val="22"/>
          <w:szCs w:val="22"/>
        </w:rPr>
        <w:t>ob, the employee is regularly required to sit</w:t>
      </w:r>
      <w:r>
        <w:rPr>
          <w:sz w:val="22"/>
          <w:szCs w:val="22"/>
        </w:rPr>
        <w:t>,</w:t>
      </w:r>
      <w:r w:rsidRPr="00507C19">
        <w:rPr>
          <w:sz w:val="22"/>
          <w:szCs w:val="22"/>
        </w:rPr>
        <w:t xml:space="preserve"> use hands to finger, handle, or feel</w:t>
      </w:r>
      <w:r>
        <w:rPr>
          <w:sz w:val="22"/>
          <w:szCs w:val="22"/>
        </w:rPr>
        <w:t>,</w:t>
      </w:r>
      <w:r w:rsidRPr="00507C19">
        <w:rPr>
          <w:sz w:val="22"/>
          <w:szCs w:val="22"/>
        </w:rPr>
        <w:t xml:space="preserve"> reach with hands and arms and talk or hear</w:t>
      </w:r>
      <w:r w:rsidR="008B3D01" w:rsidRPr="008B3D01">
        <w:rPr>
          <w:sz w:val="22"/>
          <w:szCs w:val="22"/>
        </w:rPr>
        <w:t xml:space="preserve"> </w:t>
      </w:r>
      <w:r w:rsidR="008B3D01">
        <w:rPr>
          <w:sz w:val="22"/>
          <w:szCs w:val="22"/>
        </w:rPr>
        <w:t xml:space="preserve">and to travel within the Lighthouse facility. The employee is occasionally required to travel off-site to other agencies.  </w:t>
      </w:r>
    </w:p>
    <w:p w14:paraId="032C59F8" w14:textId="77777777" w:rsidR="00752CB4" w:rsidRDefault="00752CB4" w:rsidP="00752CB4">
      <w:pPr>
        <w:widowControl w:val="0"/>
        <w:autoSpaceDE w:val="0"/>
        <w:autoSpaceDN w:val="0"/>
        <w:adjustRightInd w:val="0"/>
        <w:rPr>
          <w:sz w:val="22"/>
          <w:szCs w:val="22"/>
        </w:rPr>
      </w:pPr>
    </w:p>
    <w:p w14:paraId="57842EF9" w14:textId="77777777" w:rsidR="00923B47" w:rsidRDefault="00923B47" w:rsidP="00923B47">
      <w:pPr>
        <w:widowControl w:val="0"/>
        <w:autoSpaceDE w:val="0"/>
        <w:autoSpaceDN w:val="0"/>
        <w:adjustRightInd w:val="0"/>
        <w:rPr>
          <w:sz w:val="22"/>
          <w:szCs w:val="22"/>
        </w:rPr>
      </w:pPr>
      <w:r>
        <w:rPr>
          <w:b/>
          <w:bCs/>
        </w:rPr>
        <w:t>Competency:</w:t>
      </w:r>
    </w:p>
    <w:p w14:paraId="050AE2ED" w14:textId="77777777" w:rsidR="00752CB4" w:rsidRDefault="00923B47" w:rsidP="008B3D01">
      <w:pPr>
        <w:widowControl w:val="0"/>
        <w:autoSpaceDE w:val="0"/>
        <w:autoSpaceDN w:val="0"/>
        <w:adjustRightInd w:val="0"/>
        <w:jc w:val="both"/>
      </w:pPr>
      <w:r w:rsidRPr="00507C19">
        <w:rPr>
          <w:sz w:val="22"/>
          <w:szCs w:val="22"/>
        </w:rPr>
        <w:t xml:space="preserve">To perform the job successfully, an individual should demonstrate the following competencies: </w:t>
      </w:r>
      <w:r w:rsidRPr="00507C19">
        <w:rPr>
          <w:sz w:val="22"/>
          <w:szCs w:val="22"/>
        </w:rPr>
        <w:lastRenderedPageBreak/>
        <w:t>Technical Skills - Strives to continuously build knowledge and skills. Customer Service - Manages difficult or emotional customer situations; Responds promptly to customer needs; Responds to requests for service and assistance. Interpersonal - Listens to others without interrupting; Keeps emotions under control; Remains open to others' ideas and tries new things. Oral Communication - Listens and gets clarification; Responds well to questions. Team Work - Balances team and individual responsibilities; Gives and welcomes feedback; Supports everyone's efforts to succeed. Written Communication - Writes clearly and informatively; Able to read and interpret written information. Ethics - Treats people with respect; Works with integrity and ethically. Organizational Support - Follows policies and procedures; Completes administrative tasks correctly and on time. Adaptability - Adapts to changes in the work environment; Able to deal with frequent change, delays, or unexpected events. Attendance/Punctuality - Is consistently at work and on time; Ensures work responsibilities are covered when absent; Arrives at meetings and appointments on time. Dependability - Follows instructions, responds to management direction; Takes responsibility for own actions; Keeps commitments; Commits to long hours of work when necessary to reach goals; Completes tasks on time or notifies appropriate person with an alternate plan. Initiative - Asks for and offers help when needed. Planning/Organizing - Prioritizes and plans work activities; Uses time efficiently. Professionalism - Approaches others in a tactful manner; Reacts well under pressure; Treats others with respect and consideration regardless of their status or position; Accepts responsibility for own actions; Follows through on commitments.</w:t>
      </w:r>
      <w:r w:rsidRPr="00507C19">
        <w:rPr>
          <w:sz w:val="22"/>
          <w:szCs w:val="22"/>
        </w:rPr>
        <w:tab/>
      </w:r>
      <w:r w:rsidRPr="00507C19">
        <w:rPr>
          <w:sz w:val="22"/>
          <w:szCs w:val="22"/>
        </w:rPr>
        <w:tab/>
      </w:r>
      <w:r w:rsidRPr="00507C19">
        <w:rPr>
          <w:sz w:val="22"/>
          <w:szCs w:val="22"/>
        </w:rPr>
        <w:tab/>
      </w:r>
      <w:r w:rsidRPr="00507C19">
        <w:rPr>
          <w:sz w:val="22"/>
          <w:szCs w:val="22"/>
        </w:rPr>
        <w:tab/>
      </w:r>
    </w:p>
    <w:sectPr w:rsidR="00752CB4" w:rsidSect="003F4359">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7BD"/>
    <w:multiLevelType w:val="hybridMultilevel"/>
    <w:tmpl w:val="ECAA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81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215"/>
    <w:rsid w:val="00021521"/>
    <w:rsid w:val="00254BC7"/>
    <w:rsid w:val="00292D9D"/>
    <w:rsid w:val="00321B7E"/>
    <w:rsid w:val="00342F51"/>
    <w:rsid w:val="00365732"/>
    <w:rsid w:val="00381783"/>
    <w:rsid w:val="003F4359"/>
    <w:rsid w:val="0045435D"/>
    <w:rsid w:val="0055268C"/>
    <w:rsid w:val="0055436E"/>
    <w:rsid w:val="00746A0C"/>
    <w:rsid w:val="00747FEB"/>
    <w:rsid w:val="00752CB4"/>
    <w:rsid w:val="007F0005"/>
    <w:rsid w:val="008B3D01"/>
    <w:rsid w:val="00923B47"/>
    <w:rsid w:val="00A76739"/>
    <w:rsid w:val="00AC39B2"/>
    <w:rsid w:val="00B16C45"/>
    <w:rsid w:val="00B74BE9"/>
    <w:rsid w:val="00C02D42"/>
    <w:rsid w:val="00C02EF2"/>
    <w:rsid w:val="00C037C5"/>
    <w:rsid w:val="00C3562A"/>
    <w:rsid w:val="00C67215"/>
    <w:rsid w:val="00D41CAA"/>
    <w:rsid w:val="00E0462C"/>
    <w:rsid w:val="00F02CFE"/>
    <w:rsid w:val="00FC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BDB704"/>
  <w15:chartTrackingRefBased/>
  <w15:docId w15:val="{8E3D500E-3B26-47C4-B0ED-90374D0A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CB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B74B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785D08C814294A0121DED0B147B" ma:contentTypeVersion="12" ma:contentTypeDescription="Create a new document." ma:contentTypeScope="" ma:versionID="9f34ab52d6f657fc3b924c3d645b1512">
  <xsd:schema xmlns:xsd="http://www.w3.org/2001/XMLSchema" xmlns:xs="http://www.w3.org/2001/XMLSchema" xmlns:p="http://schemas.microsoft.com/office/2006/metadata/properties" xmlns:ns2="6e66e00b-a528-4f2b-98eb-98a0c9395bb0" xmlns:ns3="a219bc64-24a9-4d0e-8cae-77042f219e8e" targetNamespace="http://schemas.microsoft.com/office/2006/metadata/properties" ma:root="true" ma:fieldsID="dbba195e7b582856506180a0b91248e1" ns2:_="" ns3:_="">
    <xsd:import namespace="6e66e00b-a528-4f2b-98eb-98a0c9395bb0"/>
    <xsd:import namespace="a219bc64-24a9-4d0e-8cae-77042f219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e00b-a528-4f2b-98eb-98a0c939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1F56D-669F-4C44-B142-05D073FF337F}">
  <ds:schemaRefs>
    <ds:schemaRef ds:uri="http://schemas.microsoft.com/sharepoint/v3/contenttype/forms"/>
  </ds:schemaRefs>
</ds:datastoreItem>
</file>

<file path=customXml/itemProps2.xml><?xml version="1.0" encoding="utf-8"?>
<ds:datastoreItem xmlns:ds="http://schemas.openxmlformats.org/officeDocument/2006/customXml" ds:itemID="{1102B431-9010-4539-83AD-29BF8BE7A1C4}">
  <ds:schemaRefs>
    <ds:schemaRef ds:uri="http://schemas.microsoft.com/office/2006/metadata/longProperties"/>
  </ds:schemaRefs>
</ds:datastoreItem>
</file>

<file path=customXml/itemProps3.xml><?xml version="1.0" encoding="utf-8"?>
<ds:datastoreItem xmlns:ds="http://schemas.openxmlformats.org/officeDocument/2006/customXml" ds:itemID="{30886FF5-E278-4BD0-8C46-A3A830292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6e00b-a528-4f2b-98eb-98a0c9395bb0"/>
    <ds:schemaRef ds:uri="a219bc64-24a9-4d0e-8cae-77042f21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CEBE7-E9E1-44F7-AE9D-94FEF50085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MIS</dc:creator>
  <cp:keywords/>
  <cp:lastModifiedBy>Jillian Gonzalez</cp:lastModifiedBy>
  <cp:revision>2</cp:revision>
  <cp:lastPrinted>2021-09-27T12:49:00Z</cp:lastPrinted>
  <dcterms:created xsi:type="dcterms:W3CDTF">2022-07-07T17:54:00Z</dcterms:created>
  <dcterms:modified xsi:type="dcterms:W3CDTF">2022-07-07T17:54:00Z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Jillian Gonzalez</vt:lpwstr>
  </property>
  <property fmtid="{D5CDD505-2E9C-101B-9397-08002B2CF9AE}" pid="3" name="Order">
    <vt:lpwstr>49200.0000000000</vt:lpwstr>
  </property>
  <property fmtid="{D5CDD505-2E9C-101B-9397-08002B2CF9AE}" pid="4" name="display_urn:schemas-microsoft-com:office:office#Author">
    <vt:lpwstr>Jillian Gonzalez</vt:lpwstr>
  </property>
</Properties>
</file>